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9D" w:rsidRPr="008748BA" w:rsidRDefault="008748BA" w:rsidP="008748BA">
      <w:pPr>
        <w:spacing w:after="0" w:line="283" w:lineRule="auto"/>
        <w:ind w:left="284" w:firstLine="345"/>
        <w:jc w:val="center"/>
        <w:rPr>
          <w:rFonts w:ascii="Times New Roman" w:hAnsi="Times New Roman" w:cs="Times New Roman"/>
          <w:sz w:val="28"/>
          <w:szCs w:val="28"/>
        </w:rPr>
      </w:pPr>
      <w:r w:rsidRPr="008748B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 МАДОУ «</w:t>
      </w:r>
      <w:r w:rsidRPr="008748B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ДС №7 города Белогорск» </w:t>
      </w:r>
      <w:r w:rsidRPr="008748B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воспитанники не имеют доступа к электронным образовательным ресурсам</w:t>
      </w:r>
    </w:p>
    <w:p w:rsidR="00A9209D" w:rsidRPr="008748BA" w:rsidRDefault="008748BA">
      <w:pPr>
        <w:spacing w:after="121"/>
        <w:rPr>
          <w:rFonts w:ascii="Times New Roman" w:hAnsi="Times New Roman" w:cs="Times New Roman"/>
          <w:sz w:val="28"/>
          <w:szCs w:val="28"/>
        </w:rPr>
      </w:pPr>
      <w:r w:rsidRPr="008748BA">
        <w:rPr>
          <w:rFonts w:ascii="Times New Roman" w:eastAsia="Arial" w:hAnsi="Times New Roman" w:cs="Times New Roman"/>
          <w:b/>
          <w:color w:val="FF0000"/>
          <w:sz w:val="28"/>
          <w:szCs w:val="28"/>
        </w:rPr>
        <w:t xml:space="preserve"> </w:t>
      </w:r>
    </w:p>
    <w:p w:rsidR="00A9209D" w:rsidRPr="008748BA" w:rsidRDefault="008748BA">
      <w:pPr>
        <w:spacing w:after="0"/>
        <w:ind w:left="-5" w:hanging="10"/>
        <w:rPr>
          <w:rFonts w:ascii="Times New Roman" w:hAnsi="Times New Roman" w:cs="Times New Roman"/>
          <w:sz w:val="28"/>
          <w:szCs w:val="28"/>
        </w:rPr>
      </w:pPr>
      <w:r w:rsidRPr="008748B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Официальные ресурсы системы образования Российской Федерации</w:t>
      </w:r>
      <w:r w:rsidRPr="008748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tbl>
      <w:tblPr>
        <w:tblStyle w:val="TableGrid"/>
        <w:tblW w:w="9513" w:type="dxa"/>
        <w:tblInd w:w="-10" w:type="dxa"/>
        <w:tblCellMar>
          <w:top w:w="5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1819"/>
        <w:gridCol w:w="4909"/>
      </w:tblGrid>
      <w:tr w:rsidR="00A9209D" w:rsidRPr="008748BA">
        <w:trPr>
          <w:trHeight w:val="577"/>
        </w:trPr>
        <w:tc>
          <w:tcPr>
            <w:tcW w:w="238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A9209D" w:rsidRPr="008748BA" w:rsidRDefault="008748BA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8B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Адр</w:t>
            </w:r>
            <w:bookmarkStart w:id="0" w:name="_GoBack"/>
            <w:bookmarkEnd w:id="0"/>
            <w:r w:rsidRPr="008748B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ес ресурса</w:t>
            </w:r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74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</w:tcPr>
          <w:p w:rsidR="00A9209D" w:rsidRPr="008748BA" w:rsidRDefault="008748BA">
            <w:pPr>
              <w:spacing w:after="0"/>
              <w:ind w:left="427" w:hanging="77"/>
              <w:rPr>
                <w:rFonts w:ascii="Times New Roman" w:hAnsi="Times New Roman" w:cs="Times New Roman"/>
                <w:sz w:val="28"/>
                <w:szCs w:val="28"/>
              </w:rPr>
            </w:pPr>
            <w:r w:rsidRPr="008748B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Название ресурса </w:t>
            </w:r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538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A9209D" w:rsidRPr="008748BA" w:rsidRDefault="008748BA">
            <w:pPr>
              <w:spacing w:after="0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8B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Аннотация </w:t>
            </w:r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</w:tr>
      <w:tr w:rsidR="00A9209D" w:rsidRPr="008748BA">
        <w:trPr>
          <w:trHeight w:val="1676"/>
        </w:trPr>
        <w:tc>
          <w:tcPr>
            <w:tcW w:w="238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A9209D" w:rsidRPr="008748BA" w:rsidRDefault="008748BA">
            <w:pPr>
              <w:spacing w:after="0"/>
              <w:ind w:lef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>
              <w:r w:rsidRPr="008748BA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8"/>
                  <w:szCs w:val="28"/>
                </w:rPr>
                <w:t>http://www.mon.gov.ru</w:t>
              </w:r>
            </w:hyperlink>
            <w:hyperlink r:id="rId5">
              <w:r w:rsidRPr="008748BA">
                <w:rPr>
                  <w:rFonts w:ascii="Times New Roman" w:eastAsia="Times New Roman" w:hAnsi="Times New Roman" w:cs="Times New Roman"/>
                  <w:color w:val="333333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174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</w:tcPr>
          <w:p w:rsidR="00A9209D" w:rsidRPr="008748BA" w:rsidRDefault="008748BA">
            <w:pPr>
              <w:spacing w:after="5" w:line="236" w:lineRule="auto"/>
              <w:ind w:left="427" w:hanging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Министерства науки и </w:t>
            </w:r>
          </w:p>
          <w:p w:rsidR="00A9209D" w:rsidRPr="008748BA" w:rsidRDefault="008748BA">
            <w:pPr>
              <w:spacing w:after="0"/>
              <w:ind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высшего </w:t>
            </w:r>
          </w:p>
          <w:p w:rsidR="00A9209D" w:rsidRPr="008748BA" w:rsidRDefault="008748BA">
            <w:pPr>
              <w:spacing w:after="23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образования </w:t>
            </w:r>
          </w:p>
          <w:p w:rsidR="00A9209D" w:rsidRPr="008748BA" w:rsidRDefault="008748BA">
            <w:pPr>
              <w:spacing w:after="19"/>
              <w:ind w:left="226"/>
              <w:rPr>
                <w:rFonts w:ascii="Times New Roman" w:hAnsi="Times New Roman" w:cs="Times New Roman"/>
                <w:sz w:val="28"/>
                <w:szCs w:val="28"/>
              </w:rPr>
            </w:pPr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Российской </w:t>
            </w:r>
          </w:p>
          <w:p w:rsidR="00A9209D" w:rsidRPr="008748BA" w:rsidRDefault="008748BA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Федерации </w:t>
            </w:r>
          </w:p>
        </w:tc>
        <w:tc>
          <w:tcPr>
            <w:tcW w:w="538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A9209D" w:rsidRPr="008748BA" w:rsidRDefault="008748BA">
            <w:pPr>
              <w:spacing w:after="0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Официальный ресурс Министерства науки и высшего образования Российской Федерации </w:t>
            </w:r>
          </w:p>
        </w:tc>
      </w:tr>
      <w:tr w:rsidR="00A9209D" w:rsidRPr="008748BA">
        <w:trPr>
          <w:trHeight w:val="1123"/>
        </w:trPr>
        <w:tc>
          <w:tcPr>
            <w:tcW w:w="238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A9209D" w:rsidRPr="008748BA" w:rsidRDefault="008748BA">
            <w:pPr>
              <w:spacing w:after="0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>
              <w:r w:rsidRPr="008748BA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8"/>
                  <w:szCs w:val="28"/>
                </w:rPr>
                <w:t>http://www.obramur.ru/</w:t>
              </w:r>
            </w:hyperlink>
          </w:p>
        </w:tc>
        <w:tc>
          <w:tcPr>
            <w:tcW w:w="174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</w:tcPr>
          <w:p w:rsidR="00A9209D" w:rsidRPr="008748BA" w:rsidRDefault="008748BA">
            <w:pPr>
              <w:spacing w:after="5" w:line="2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Министерства образования и </w:t>
            </w:r>
          </w:p>
          <w:p w:rsidR="00A9209D" w:rsidRPr="008748BA" w:rsidRDefault="008748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науки Амурской области </w:t>
            </w:r>
          </w:p>
        </w:tc>
        <w:tc>
          <w:tcPr>
            <w:tcW w:w="538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A9209D" w:rsidRPr="008748BA" w:rsidRDefault="008748BA">
            <w:pPr>
              <w:spacing w:after="0"/>
              <w:ind w:left="-27"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Официальный ресурс Министерства образования и  науки Амурской области  </w:t>
            </w:r>
          </w:p>
        </w:tc>
      </w:tr>
      <w:tr w:rsidR="00A9209D" w:rsidRPr="008748BA">
        <w:trPr>
          <w:trHeight w:val="2507"/>
        </w:trPr>
        <w:tc>
          <w:tcPr>
            <w:tcW w:w="238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A9209D" w:rsidRPr="008748BA" w:rsidRDefault="008748BA">
            <w:pPr>
              <w:spacing w:after="0"/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>
              <w:r w:rsidRPr="008748BA">
                <w:rPr>
                  <w:rFonts w:ascii="Times New Roman" w:eastAsia="Times New Roman" w:hAnsi="Times New Roman" w:cs="Times New Roman"/>
                  <w:b/>
                  <w:color w:val="244061"/>
                  <w:sz w:val="28"/>
                  <w:szCs w:val="28"/>
                </w:rPr>
                <w:t xml:space="preserve"> </w:t>
              </w:r>
            </w:hyperlink>
            <w:hyperlink r:id="rId8">
              <w:r w:rsidRPr="008748BA">
                <w:rPr>
                  <w:rFonts w:ascii="Times New Roman" w:eastAsia="Times New Roman" w:hAnsi="Times New Roman" w:cs="Times New Roman"/>
                  <w:b/>
                  <w:i/>
                  <w:color w:val="244061"/>
                  <w:sz w:val="28"/>
                  <w:szCs w:val="28"/>
                </w:rPr>
                <w:t>http://www.edu.ru</w:t>
              </w:r>
            </w:hyperlink>
            <w:hyperlink r:id="rId9">
              <w:r w:rsidRPr="008748BA">
                <w:rPr>
                  <w:rFonts w:ascii="Times New Roman" w:eastAsia="Times New Roman" w:hAnsi="Times New Roman" w:cs="Times New Roman"/>
                  <w:b/>
                  <w:color w:val="244061"/>
                  <w:sz w:val="28"/>
                  <w:szCs w:val="28"/>
                </w:rPr>
                <w:t xml:space="preserve"> </w:t>
              </w:r>
            </w:hyperlink>
            <w:hyperlink r:id="rId10">
              <w:r w:rsidRPr="008748BA">
                <w:rPr>
                  <w:rFonts w:ascii="Times New Roman" w:eastAsia="Times New Roman" w:hAnsi="Times New Roman" w:cs="Times New Roman"/>
                  <w:color w:val="333333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174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A9209D" w:rsidRPr="008748BA" w:rsidRDefault="008748BA">
            <w:pPr>
              <w:spacing w:after="5" w:line="2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Федеральный портал </w:t>
            </w:r>
          </w:p>
          <w:p w:rsidR="00A9209D" w:rsidRPr="008748BA" w:rsidRDefault="008748BA">
            <w:pPr>
              <w:spacing w:after="19"/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"Российское </w:t>
            </w:r>
          </w:p>
          <w:p w:rsidR="00A9209D" w:rsidRPr="008748BA" w:rsidRDefault="008748BA">
            <w:pPr>
              <w:spacing w:after="0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образование" </w:t>
            </w:r>
          </w:p>
        </w:tc>
        <w:tc>
          <w:tcPr>
            <w:tcW w:w="538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</w:tcPr>
          <w:p w:rsidR="00A9209D" w:rsidRPr="008748BA" w:rsidRDefault="008748BA">
            <w:pPr>
              <w:spacing w:after="35" w:line="250" w:lineRule="auto"/>
              <w:ind w:left="10" w:right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Каталог Интернет-ресурсов. </w:t>
            </w:r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Для выпускников школ и абитуриентов: нормативные документы, ЕГЭ, вузы, рейтинги, тестирование, профориентация. Правовая БД "Гарант": законодательные и нормативные акты. Электронный архив распорядительных документов: приказы и информационные письма </w:t>
            </w:r>
            <w:proofErr w:type="spellStart"/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Минобрна</w:t>
            </w:r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уки</w:t>
            </w:r>
            <w:proofErr w:type="spellEnd"/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России, </w:t>
            </w:r>
            <w:proofErr w:type="spellStart"/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Рособразования</w:t>
            </w:r>
            <w:proofErr w:type="spellEnd"/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</w:p>
          <w:p w:rsidR="00A9209D" w:rsidRPr="008748BA" w:rsidRDefault="008748BA">
            <w:pPr>
              <w:spacing w:after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Рособрнадзора</w:t>
            </w:r>
            <w:proofErr w:type="spellEnd"/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</w:p>
        </w:tc>
      </w:tr>
    </w:tbl>
    <w:p w:rsidR="00A9209D" w:rsidRPr="008748BA" w:rsidRDefault="008748BA">
      <w:pPr>
        <w:spacing w:after="31"/>
        <w:rPr>
          <w:rFonts w:ascii="Times New Roman" w:hAnsi="Times New Roman" w:cs="Times New Roman"/>
          <w:sz w:val="28"/>
          <w:szCs w:val="28"/>
        </w:rPr>
      </w:pPr>
      <w:r w:rsidRPr="008748B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A9209D" w:rsidRPr="008748BA" w:rsidRDefault="008748BA" w:rsidP="008748BA">
      <w:pPr>
        <w:spacing w:after="0"/>
        <w:ind w:left="-5" w:hanging="10"/>
        <w:jc w:val="center"/>
        <w:rPr>
          <w:rFonts w:ascii="Times New Roman" w:hAnsi="Times New Roman" w:cs="Times New Roman"/>
          <w:sz w:val="28"/>
          <w:szCs w:val="28"/>
        </w:rPr>
      </w:pPr>
      <w:r w:rsidRPr="008748B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Список</w:t>
      </w:r>
      <w:r w:rsidRPr="008748B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электронных образовательных ресурсов для родителей</w:t>
      </w:r>
    </w:p>
    <w:tbl>
      <w:tblPr>
        <w:tblStyle w:val="TableGrid"/>
        <w:tblW w:w="9513" w:type="dxa"/>
        <w:tblInd w:w="-10" w:type="dxa"/>
        <w:tblCellMar>
          <w:top w:w="1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8"/>
        <w:gridCol w:w="1655"/>
        <w:gridCol w:w="7"/>
        <w:gridCol w:w="4541"/>
        <w:gridCol w:w="6"/>
        <w:gridCol w:w="226"/>
      </w:tblGrid>
      <w:tr w:rsidR="00A9209D" w:rsidRPr="008748BA">
        <w:trPr>
          <w:gridAfter w:val="2"/>
          <w:wAfter w:w="319" w:type="dxa"/>
          <w:trHeight w:val="571"/>
        </w:trPr>
        <w:tc>
          <w:tcPr>
            <w:tcW w:w="249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A9209D" w:rsidRPr="008748BA" w:rsidRDefault="008748BA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Адрес ресурса </w:t>
            </w:r>
          </w:p>
        </w:tc>
        <w:tc>
          <w:tcPr>
            <w:tcW w:w="1421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</w:tcPr>
          <w:p w:rsidR="00A9209D" w:rsidRPr="008748BA" w:rsidRDefault="008748BA">
            <w:pPr>
              <w:spacing w:after="0"/>
              <w:ind w:left="312" w:hanging="86"/>
              <w:rPr>
                <w:rFonts w:ascii="Times New Roman" w:hAnsi="Times New Roman" w:cs="Times New Roman"/>
                <w:sz w:val="28"/>
                <w:szCs w:val="28"/>
              </w:rPr>
            </w:pPr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Название ресурса </w:t>
            </w:r>
          </w:p>
        </w:tc>
        <w:tc>
          <w:tcPr>
            <w:tcW w:w="5594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A9209D" w:rsidRPr="008748BA" w:rsidRDefault="008748BA">
            <w:pPr>
              <w:spacing w:after="0"/>
              <w:ind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Аннотация </w:t>
            </w:r>
          </w:p>
        </w:tc>
      </w:tr>
      <w:tr w:rsidR="00A9209D" w:rsidRPr="008748BA">
        <w:trPr>
          <w:gridAfter w:val="2"/>
          <w:wAfter w:w="319" w:type="dxa"/>
          <w:trHeight w:val="1954"/>
        </w:trPr>
        <w:tc>
          <w:tcPr>
            <w:tcW w:w="249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A9209D" w:rsidRPr="008748BA" w:rsidRDefault="008748BA">
            <w:pPr>
              <w:spacing w:after="0"/>
              <w:ind w:lef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>
              <w:r w:rsidRPr="008748BA">
                <w:rPr>
                  <w:rFonts w:ascii="Times New Roman" w:eastAsia="Times New Roman" w:hAnsi="Times New Roman" w:cs="Times New Roman"/>
                  <w:color w:val="17365D"/>
                  <w:sz w:val="28"/>
                  <w:szCs w:val="28"/>
                </w:rPr>
                <w:t xml:space="preserve"> </w:t>
              </w:r>
            </w:hyperlink>
            <w:hyperlink r:id="rId12">
              <w:r w:rsidRPr="008748BA">
                <w:rPr>
                  <w:rFonts w:ascii="Times New Roman" w:eastAsia="Times New Roman" w:hAnsi="Times New Roman" w:cs="Times New Roman"/>
                  <w:b/>
                  <w:color w:val="17365D"/>
                  <w:sz w:val="28"/>
                  <w:szCs w:val="28"/>
                </w:rPr>
                <w:t>http://www.1umka.ru</w:t>
              </w:r>
            </w:hyperlink>
            <w:hyperlink r:id="rId13">
              <w:r w:rsidRPr="008748BA">
                <w:rPr>
                  <w:rFonts w:ascii="Times New Roman" w:eastAsia="Times New Roman" w:hAnsi="Times New Roman" w:cs="Times New Roman"/>
                  <w:color w:val="333333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1421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A9209D" w:rsidRPr="008748BA" w:rsidRDefault="008748BA">
            <w:pPr>
              <w:spacing w:after="0" w:line="240" w:lineRule="auto"/>
              <w:ind w:left="298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«Умка - детский </w:t>
            </w:r>
          </w:p>
          <w:p w:rsidR="00A9209D" w:rsidRPr="008748BA" w:rsidRDefault="008748BA">
            <w:pPr>
              <w:spacing w:after="21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развивающий</w:t>
            </w:r>
          </w:p>
          <w:p w:rsidR="00A9209D" w:rsidRPr="008748BA" w:rsidRDefault="008748BA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сайт» </w:t>
            </w:r>
          </w:p>
        </w:tc>
        <w:tc>
          <w:tcPr>
            <w:tcW w:w="5594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</w:tcPr>
          <w:p w:rsidR="00A9209D" w:rsidRPr="008748BA" w:rsidRDefault="008748BA">
            <w:pPr>
              <w:spacing w:after="0" w:line="266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На сайте Вы можете </w:t>
            </w:r>
            <w:proofErr w:type="gramStart"/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посмотреть</w:t>
            </w:r>
            <w:proofErr w:type="gramEnd"/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как развлекательные, так обучающие детские мультфильмы, скачать сборники, а так же прослушать и скачать плюсовки и </w:t>
            </w:r>
            <w:proofErr w:type="spellStart"/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минусовки</w:t>
            </w:r>
            <w:proofErr w:type="spellEnd"/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детских песен, раскрасить </w:t>
            </w:r>
          </w:p>
          <w:p w:rsidR="00A9209D" w:rsidRPr="008748BA" w:rsidRDefault="008748BA">
            <w:pPr>
              <w:spacing w:after="0"/>
              <w:ind w:lef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A9209D" w:rsidRPr="008748BA" w:rsidRDefault="008748BA">
            <w:pPr>
              <w:spacing w:after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вместе с вашими детьми онлайн раскраски, выбрать понравившиеся вам сценарии праздников, прослушать детские сказки и еще многое другое! </w:t>
            </w:r>
          </w:p>
        </w:tc>
      </w:tr>
      <w:tr w:rsidR="00A9209D" w:rsidRPr="008748BA">
        <w:trPr>
          <w:gridAfter w:val="2"/>
          <w:wAfter w:w="319" w:type="dxa"/>
          <w:trHeight w:val="1950"/>
        </w:trPr>
        <w:tc>
          <w:tcPr>
            <w:tcW w:w="249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A9209D" w:rsidRPr="008748BA" w:rsidRDefault="008748BA">
            <w:pPr>
              <w:spacing w:after="0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>
              <w:r w:rsidRPr="008748BA">
                <w:rPr>
                  <w:rFonts w:ascii="Times New Roman" w:eastAsia="Times New Roman" w:hAnsi="Times New Roman" w:cs="Times New Roman"/>
                  <w:color w:val="17365D"/>
                  <w:sz w:val="28"/>
                  <w:szCs w:val="28"/>
                </w:rPr>
                <w:t xml:space="preserve"> </w:t>
              </w:r>
            </w:hyperlink>
            <w:hyperlink r:id="rId15">
              <w:r w:rsidRPr="008748BA">
                <w:rPr>
                  <w:rFonts w:ascii="Times New Roman" w:eastAsia="Times New Roman" w:hAnsi="Times New Roman" w:cs="Times New Roman"/>
                  <w:b/>
                  <w:color w:val="17365D"/>
                  <w:sz w:val="28"/>
                  <w:szCs w:val="28"/>
                </w:rPr>
                <w:t>http://www.detkiuch.ru</w:t>
              </w:r>
            </w:hyperlink>
          </w:p>
        </w:tc>
        <w:tc>
          <w:tcPr>
            <w:tcW w:w="1421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A9209D" w:rsidRPr="008748BA" w:rsidRDefault="008748BA">
            <w:pPr>
              <w:spacing w:after="0"/>
              <w:ind w:left="130" w:hanging="82"/>
              <w:rPr>
                <w:rFonts w:ascii="Times New Roman" w:hAnsi="Times New Roman" w:cs="Times New Roman"/>
                <w:sz w:val="28"/>
                <w:szCs w:val="28"/>
              </w:rPr>
            </w:pPr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Обучал</w:t>
            </w:r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ки</w:t>
            </w:r>
            <w:proofErr w:type="spellEnd"/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 </w:t>
            </w:r>
            <w:proofErr w:type="spellStart"/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развивалки</w:t>
            </w:r>
            <w:proofErr w:type="spellEnd"/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для детей» </w:t>
            </w:r>
          </w:p>
        </w:tc>
        <w:tc>
          <w:tcPr>
            <w:tcW w:w="5594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</w:tcPr>
          <w:p w:rsidR="00A9209D" w:rsidRPr="008748BA" w:rsidRDefault="008748BA">
            <w:pPr>
              <w:spacing w:after="5" w:line="236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Здесь вы найдете статьи о детях, обучающие и развивающие программы для малышей и </w:t>
            </w:r>
          </w:p>
          <w:p w:rsidR="00A9209D" w:rsidRPr="008748BA" w:rsidRDefault="008748BA">
            <w:pPr>
              <w:spacing w:after="0"/>
              <w:ind w:left="10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школьников, которые можно скачать бесплатно, а ребенок непременно захочет посмотреть </w:t>
            </w:r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детское обучающее видео, мультфильмы, сказки и книги, игры для развития, раскраски, картинки, песенки караоке и многое другое. </w:t>
            </w:r>
          </w:p>
        </w:tc>
      </w:tr>
      <w:tr w:rsidR="00A9209D" w:rsidRPr="008748BA">
        <w:trPr>
          <w:gridAfter w:val="2"/>
          <w:wAfter w:w="319" w:type="dxa"/>
          <w:trHeight w:val="571"/>
        </w:trPr>
        <w:tc>
          <w:tcPr>
            <w:tcW w:w="249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</w:tcPr>
          <w:p w:rsidR="00A9209D" w:rsidRPr="008748BA" w:rsidRDefault="008748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>
              <w:r w:rsidRPr="008748BA">
                <w:rPr>
                  <w:rFonts w:ascii="Times New Roman" w:eastAsia="Times New Roman" w:hAnsi="Times New Roman" w:cs="Times New Roman"/>
                  <w:b/>
                  <w:color w:val="17365D"/>
                  <w:sz w:val="28"/>
                  <w:szCs w:val="28"/>
                </w:rPr>
                <w:t>http://www.baby</w:t>
              </w:r>
            </w:hyperlink>
            <w:hyperlink r:id="rId17"/>
            <w:hyperlink r:id="rId18">
              <w:r w:rsidRPr="008748BA">
                <w:rPr>
                  <w:rFonts w:ascii="Times New Roman" w:eastAsia="Times New Roman" w:hAnsi="Times New Roman" w:cs="Times New Roman"/>
                  <w:b/>
                  <w:color w:val="17365D"/>
                  <w:sz w:val="28"/>
                  <w:szCs w:val="28"/>
                </w:rPr>
                <w:t>news.net</w:t>
              </w:r>
            </w:hyperlink>
            <w:hyperlink r:id="rId19">
              <w:r w:rsidRPr="008748BA">
                <w:rPr>
                  <w:rFonts w:ascii="Times New Roman" w:eastAsia="Times New Roman" w:hAnsi="Times New Roman" w:cs="Times New Roman"/>
                  <w:color w:val="333333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1421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A9209D" w:rsidRPr="008748BA" w:rsidRDefault="008748BA">
            <w:pPr>
              <w:spacing w:after="0"/>
              <w:ind w:lef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Baby</w:t>
            </w:r>
            <w:proofErr w:type="spellEnd"/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news</w:t>
            </w:r>
            <w:proofErr w:type="spellEnd"/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» </w:t>
            </w:r>
          </w:p>
        </w:tc>
        <w:tc>
          <w:tcPr>
            <w:tcW w:w="5594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</w:tcPr>
          <w:p w:rsidR="00A9209D" w:rsidRPr="008748BA" w:rsidRDefault="008748BA">
            <w:pPr>
              <w:spacing w:after="0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Огромное количество развивающих материалов для детей. Сайт будет интересен и </w:t>
            </w:r>
            <w:proofErr w:type="gramStart"/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родителям</w:t>
            </w:r>
            <w:proofErr w:type="gramEnd"/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 детям. </w:t>
            </w:r>
          </w:p>
        </w:tc>
      </w:tr>
      <w:tr w:rsidR="00A9209D" w:rsidRPr="008748BA">
        <w:trPr>
          <w:gridAfter w:val="2"/>
          <w:wAfter w:w="319" w:type="dxa"/>
          <w:trHeight w:val="850"/>
        </w:trPr>
        <w:tc>
          <w:tcPr>
            <w:tcW w:w="249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A9209D" w:rsidRPr="008748BA" w:rsidRDefault="008748BA">
            <w:pPr>
              <w:spacing w:after="0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>
              <w:r w:rsidRPr="008748BA">
                <w:rPr>
                  <w:rFonts w:ascii="Times New Roman" w:eastAsia="Times New Roman" w:hAnsi="Times New Roman" w:cs="Times New Roman"/>
                  <w:b/>
                  <w:color w:val="17365D"/>
                  <w:sz w:val="28"/>
                  <w:szCs w:val="28"/>
                </w:rPr>
                <w:t>http://www.zonar.info</w:t>
              </w:r>
            </w:hyperlink>
            <w:hyperlink r:id="rId21">
              <w:r w:rsidRPr="008748BA">
                <w:rPr>
                  <w:rFonts w:ascii="Times New Roman" w:eastAsia="Times New Roman" w:hAnsi="Times New Roman" w:cs="Times New Roman"/>
                  <w:color w:val="333333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1421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</w:tcPr>
          <w:p w:rsidR="00A9209D" w:rsidRPr="008748BA" w:rsidRDefault="008748BA">
            <w:pPr>
              <w:spacing w:after="0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"Оригами - </w:t>
            </w:r>
          </w:p>
          <w:p w:rsidR="00A9209D" w:rsidRPr="008748BA" w:rsidRDefault="008748BA">
            <w:pPr>
              <w:spacing w:after="0"/>
              <w:ind w:left="283" w:hanging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Мир своими руками" </w:t>
            </w:r>
          </w:p>
        </w:tc>
        <w:tc>
          <w:tcPr>
            <w:tcW w:w="5594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</w:tcPr>
          <w:p w:rsidR="00A9209D" w:rsidRPr="008748BA" w:rsidRDefault="008748BA">
            <w:pPr>
              <w:spacing w:after="0"/>
              <w:ind w:left="10" w:right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Сайт посвящён древнему искусству складывания фигурок из бумаги. Здесь вы найдете схемы и видео с пояснениями складывания оригами. </w:t>
            </w:r>
          </w:p>
        </w:tc>
      </w:tr>
      <w:tr w:rsidR="00A9209D" w:rsidRPr="008748BA">
        <w:trPr>
          <w:gridAfter w:val="2"/>
          <w:wAfter w:w="319" w:type="dxa"/>
          <w:trHeight w:val="850"/>
        </w:trPr>
        <w:tc>
          <w:tcPr>
            <w:tcW w:w="249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A9209D" w:rsidRPr="008748BA" w:rsidRDefault="008748BA">
            <w:pPr>
              <w:spacing w:after="0"/>
              <w:ind w:lef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>
              <w:r w:rsidRPr="008748BA">
                <w:rPr>
                  <w:rFonts w:ascii="Times New Roman" w:eastAsia="Times New Roman" w:hAnsi="Times New Roman" w:cs="Times New Roman"/>
                  <w:b/>
                  <w:color w:val="17365D"/>
                  <w:sz w:val="28"/>
                  <w:szCs w:val="28"/>
                </w:rPr>
                <w:t>http://packpacku.com</w:t>
              </w:r>
            </w:hyperlink>
            <w:hyperlink r:id="rId23">
              <w:r w:rsidRPr="008748BA">
                <w:rPr>
                  <w:rFonts w:ascii="Times New Roman" w:eastAsia="Times New Roman" w:hAnsi="Times New Roman" w:cs="Times New Roman"/>
                  <w:color w:val="17365D"/>
                  <w:sz w:val="28"/>
                  <w:szCs w:val="28"/>
                </w:rPr>
                <w:t xml:space="preserve"> </w:t>
              </w:r>
            </w:hyperlink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21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A9209D" w:rsidRPr="008748BA" w:rsidRDefault="008748BA">
            <w:pPr>
              <w:spacing w:after="0"/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"Раскраски" </w:t>
            </w:r>
          </w:p>
        </w:tc>
        <w:tc>
          <w:tcPr>
            <w:tcW w:w="5594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</w:tcPr>
          <w:p w:rsidR="00A9209D" w:rsidRPr="008748BA" w:rsidRDefault="008748BA">
            <w:pPr>
              <w:spacing w:after="0"/>
              <w:ind w:left="10"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Детские раскраски, раскраски онлайн, раскраски из цифр, картинки из цифр, детские лабиринты, умелые ручки, развивающие детские онлайн игры, </w:t>
            </w:r>
          </w:p>
        </w:tc>
      </w:tr>
      <w:tr w:rsidR="00A9209D" w:rsidRPr="008748BA">
        <w:tblPrEx>
          <w:tblCellMar>
            <w:top w:w="2" w:type="dxa"/>
            <w:right w:w="19" w:type="dxa"/>
          </w:tblCellMar>
        </w:tblPrEx>
        <w:trPr>
          <w:trHeight w:val="578"/>
        </w:trPr>
        <w:tc>
          <w:tcPr>
            <w:tcW w:w="2504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</w:tcPr>
          <w:p w:rsidR="00A9209D" w:rsidRPr="008748BA" w:rsidRDefault="00A9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</w:tcPr>
          <w:p w:rsidR="00A9209D" w:rsidRPr="008748BA" w:rsidRDefault="00A92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4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</w:tcPr>
          <w:p w:rsidR="00A9209D" w:rsidRPr="008748BA" w:rsidRDefault="008748BA">
            <w:pPr>
              <w:spacing w:after="0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бесплатные онлайн игры для мальчиков и девочек и многое другое для Вашего ребёнка. </w:t>
            </w:r>
          </w:p>
        </w:tc>
        <w:tc>
          <w:tcPr>
            <w:tcW w:w="312" w:type="dxa"/>
            <w:tcBorders>
              <w:top w:val="nil"/>
              <w:left w:val="single" w:sz="8" w:space="0" w:color="CFCFCF"/>
              <w:bottom w:val="nil"/>
              <w:right w:val="nil"/>
            </w:tcBorders>
          </w:tcPr>
          <w:p w:rsidR="00A9209D" w:rsidRPr="008748BA" w:rsidRDefault="008748BA">
            <w:pPr>
              <w:spacing w:after="0"/>
              <w:ind w:left="-23"/>
              <w:rPr>
                <w:rFonts w:ascii="Times New Roman" w:hAnsi="Times New Roman" w:cs="Times New Roman"/>
                <w:sz w:val="28"/>
                <w:szCs w:val="28"/>
              </w:rPr>
            </w:pPr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</w:tr>
      <w:tr w:rsidR="00A9209D" w:rsidRPr="008748BA">
        <w:tblPrEx>
          <w:tblCellMar>
            <w:top w:w="2" w:type="dxa"/>
            <w:right w:w="19" w:type="dxa"/>
          </w:tblCellMar>
        </w:tblPrEx>
        <w:trPr>
          <w:trHeight w:val="233"/>
        </w:trPr>
        <w:tc>
          <w:tcPr>
            <w:tcW w:w="9832" w:type="dxa"/>
            <w:gridSpan w:val="7"/>
            <w:tcBorders>
              <w:top w:val="single" w:sz="8" w:space="0" w:color="CFCFCF"/>
              <w:left w:val="nil"/>
              <w:bottom w:val="nil"/>
              <w:right w:val="nil"/>
            </w:tcBorders>
            <w:shd w:val="clear" w:color="auto" w:fill="FFFFFF"/>
          </w:tcPr>
          <w:p w:rsidR="00A9209D" w:rsidRPr="008748BA" w:rsidRDefault="008748BA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8748BA">
              <w:rPr>
                <w:rFonts w:ascii="Times New Roman" w:eastAsia="Arial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</w:p>
        </w:tc>
      </w:tr>
    </w:tbl>
    <w:p w:rsidR="00A9209D" w:rsidRPr="008748BA" w:rsidRDefault="008748BA" w:rsidP="008748BA">
      <w:pPr>
        <w:spacing w:after="0"/>
        <w:ind w:left="-5" w:hanging="10"/>
        <w:jc w:val="center"/>
        <w:rPr>
          <w:rFonts w:ascii="Times New Roman" w:hAnsi="Times New Roman" w:cs="Times New Roman"/>
          <w:sz w:val="28"/>
          <w:szCs w:val="28"/>
        </w:rPr>
      </w:pPr>
      <w:r w:rsidRPr="008748B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Список</w:t>
      </w:r>
      <w:r w:rsidRPr="008748B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электронных образовательных ресурсов для педагогов</w:t>
      </w:r>
    </w:p>
    <w:tbl>
      <w:tblPr>
        <w:tblStyle w:val="TableGrid"/>
        <w:tblW w:w="9647" w:type="dxa"/>
        <w:tblInd w:w="-10" w:type="dxa"/>
        <w:tblCellMar>
          <w:top w:w="5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09"/>
        <w:gridCol w:w="1797"/>
        <w:gridCol w:w="2656"/>
      </w:tblGrid>
      <w:tr w:rsidR="00A9209D" w:rsidRPr="008748BA">
        <w:trPr>
          <w:trHeight w:val="293"/>
        </w:trPr>
        <w:tc>
          <w:tcPr>
            <w:tcW w:w="301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</w:tcPr>
          <w:p w:rsidR="00A9209D" w:rsidRPr="008748BA" w:rsidRDefault="008748BA">
            <w:pPr>
              <w:spacing w:after="0"/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Адрес ресурса </w:t>
            </w:r>
          </w:p>
        </w:tc>
        <w:tc>
          <w:tcPr>
            <w:tcW w:w="184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</w:tcPr>
          <w:p w:rsidR="00A9209D" w:rsidRPr="008748BA" w:rsidRDefault="008748BA">
            <w:pPr>
              <w:spacing w:after="0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Название ресурса</w:t>
            </w:r>
          </w:p>
        </w:tc>
        <w:tc>
          <w:tcPr>
            <w:tcW w:w="478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</w:tcPr>
          <w:p w:rsidR="00A9209D" w:rsidRPr="008748BA" w:rsidRDefault="008748BA">
            <w:pPr>
              <w:tabs>
                <w:tab w:val="center" w:pos="2395"/>
              </w:tabs>
              <w:spacing w:after="0"/>
              <w:ind w:lef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Аннотация </w:t>
            </w:r>
          </w:p>
        </w:tc>
      </w:tr>
      <w:tr w:rsidR="00A9209D" w:rsidRPr="008748BA">
        <w:trPr>
          <w:trHeight w:val="4989"/>
        </w:trPr>
        <w:tc>
          <w:tcPr>
            <w:tcW w:w="301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A9209D" w:rsidRPr="008748BA" w:rsidRDefault="008748BA">
            <w:pPr>
              <w:spacing w:after="0"/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>
              <w:r w:rsidRPr="008748BA">
                <w:rPr>
                  <w:rFonts w:ascii="Times New Roman" w:eastAsia="Times New Roman" w:hAnsi="Times New Roman" w:cs="Times New Roman"/>
                  <w:b/>
                  <w:color w:val="0F243E"/>
                  <w:sz w:val="28"/>
                  <w:szCs w:val="28"/>
                </w:rPr>
                <w:t>http://nsportal.ru</w:t>
              </w:r>
            </w:hyperlink>
            <w:hyperlink r:id="rId25">
              <w:r w:rsidRPr="008748BA">
                <w:rPr>
                  <w:rFonts w:ascii="Times New Roman" w:eastAsia="Times New Roman" w:hAnsi="Times New Roman" w:cs="Times New Roman"/>
                  <w:color w:val="333333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184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A9209D" w:rsidRPr="008748BA" w:rsidRDefault="008748BA">
            <w:pPr>
              <w:spacing w:after="0"/>
              <w:ind w:left="58" w:righ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Социальная сеть  работников образования </w:t>
            </w:r>
          </w:p>
        </w:tc>
        <w:tc>
          <w:tcPr>
            <w:tcW w:w="478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</w:tcPr>
          <w:p w:rsidR="00A9209D" w:rsidRPr="008748BA" w:rsidRDefault="008748BA">
            <w:pPr>
              <w:spacing w:after="32" w:line="252" w:lineRule="auto"/>
              <w:ind w:left="10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Возможность создать свой персональный мини-сайт. Зарегистрированные пользователи могут создавать сайты образовательных учреждений, где можно рассказать о своей работе, добавля</w:t>
            </w:r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ть новости и объявления, создавать обсуждения и фотоальбомы. </w:t>
            </w:r>
          </w:p>
          <w:p w:rsidR="00A9209D" w:rsidRPr="008748BA" w:rsidRDefault="008748BA">
            <w:pPr>
              <w:spacing w:after="24" w:line="245" w:lineRule="auto"/>
              <w:ind w:left="10" w:right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BA">
              <w:rPr>
                <w:rFonts w:ascii="Times New Roman" w:eastAsia="Times New Roman" w:hAnsi="Times New Roman" w:cs="Times New Roman"/>
                <w:sz w:val="28"/>
                <w:szCs w:val="28"/>
              </w:rPr>
              <w:t>Можно создать блог - интернет-дневник, где автор публикует свои размышления о важных для автора событиях или темах. Читатели могут комментировать и обсуждать эти статьи, высказывать свои мысли.</w:t>
            </w:r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A9209D" w:rsidRPr="008748BA" w:rsidRDefault="008748BA">
            <w:pPr>
              <w:tabs>
                <w:tab w:val="center" w:pos="1975"/>
                <w:tab w:val="center" w:pos="2964"/>
                <w:tab w:val="right" w:pos="4788"/>
              </w:tabs>
              <w:spacing w:after="26"/>
              <w:rPr>
                <w:rFonts w:ascii="Times New Roman" w:hAnsi="Times New Roman" w:cs="Times New Roman"/>
                <w:sz w:val="28"/>
                <w:szCs w:val="28"/>
              </w:rPr>
            </w:pPr>
            <w:r w:rsidRPr="008748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Создаются </w:t>
            </w:r>
            <w:r w:rsidRPr="008748B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группы </w:t>
            </w:r>
            <w:r w:rsidRPr="008748B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по </w:t>
            </w:r>
            <w:r w:rsidRPr="008748B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интересам </w:t>
            </w:r>
          </w:p>
          <w:p w:rsidR="00A9209D" w:rsidRPr="008748BA" w:rsidRDefault="008748BA">
            <w:pPr>
              <w:spacing w:after="0"/>
              <w:ind w:left="10" w:righ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BA">
              <w:rPr>
                <w:rFonts w:ascii="Times New Roman" w:eastAsia="Times New Roman" w:hAnsi="Times New Roman" w:cs="Times New Roman"/>
                <w:sz w:val="28"/>
                <w:szCs w:val="28"/>
              </w:rPr>
              <w:t>(сообщества) - основа социальных сетей, создаются для тесного общения на общие темы. Это хорошая возможность построить свой круг общения.</w:t>
            </w:r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</w:tr>
      <w:tr w:rsidR="00A9209D" w:rsidRPr="008748BA">
        <w:trPr>
          <w:trHeight w:val="1954"/>
        </w:trPr>
        <w:tc>
          <w:tcPr>
            <w:tcW w:w="301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A9209D" w:rsidRPr="008748BA" w:rsidRDefault="008748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>
              <w:r w:rsidRPr="008748BA">
                <w:rPr>
                  <w:rFonts w:ascii="Times New Roman" w:eastAsia="Times New Roman" w:hAnsi="Times New Roman" w:cs="Times New Roman"/>
                  <w:b/>
                  <w:color w:val="0F243E"/>
                  <w:sz w:val="28"/>
                  <w:szCs w:val="28"/>
                </w:rPr>
                <w:t>http://www.det</w:t>
              </w:r>
            </w:hyperlink>
            <w:hyperlink r:id="rId27"/>
            <w:hyperlink r:id="rId28">
              <w:r w:rsidRPr="008748BA">
                <w:rPr>
                  <w:rFonts w:ascii="Times New Roman" w:eastAsia="Times New Roman" w:hAnsi="Times New Roman" w:cs="Times New Roman"/>
                  <w:b/>
                  <w:color w:val="0F243E"/>
                  <w:sz w:val="28"/>
                  <w:szCs w:val="28"/>
                </w:rPr>
                <w:t>sad.com/sovremenni_det_sad</w:t>
              </w:r>
            </w:hyperlink>
          </w:p>
        </w:tc>
        <w:tc>
          <w:tcPr>
            <w:tcW w:w="184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A9209D" w:rsidRPr="008748BA" w:rsidRDefault="008748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"Современный детский сад" </w:t>
            </w:r>
          </w:p>
        </w:tc>
        <w:tc>
          <w:tcPr>
            <w:tcW w:w="478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</w:tcPr>
          <w:p w:rsidR="00A9209D" w:rsidRPr="008748BA" w:rsidRDefault="008748BA">
            <w:pPr>
              <w:spacing w:after="0"/>
              <w:ind w:left="10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Упорядочивает и тематически систематизирует информационную среду, обеспечивающую к</w:t>
            </w:r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ачественное развитие дошкольного образования. Общие сведения об издании, состав редакционной группы, сведения о подписке, архив с содержаниями номеров, контактные данные.  </w:t>
            </w:r>
          </w:p>
        </w:tc>
      </w:tr>
      <w:tr w:rsidR="00A9209D" w:rsidRPr="008748BA">
        <w:trPr>
          <w:trHeight w:val="1124"/>
        </w:trPr>
        <w:tc>
          <w:tcPr>
            <w:tcW w:w="301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A9209D" w:rsidRPr="008748BA" w:rsidRDefault="008748BA">
            <w:pPr>
              <w:spacing w:after="0"/>
              <w:ind w:left="20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>
              <w:r w:rsidRPr="008748BA">
                <w:rPr>
                  <w:rFonts w:ascii="Times New Roman" w:eastAsia="Times New Roman" w:hAnsi="Times New Roman" w:cs="Times New Roman"/>
                  <w:b/>
                  <w:color w:val="0F243E"/>
                  <w:sz w:val="28"/>
                  <w:szCs w:val="28"/>
                </w:rPr>
                <w:t>http://www.detskiysad.ru</w:t>
              </w:r>
            </w:hyperlink>
            <w:hyperlink r:id="rId30">
              <w:r w:rsidRPr="008748BA">
                <w:rPr>
                  <w:rFonts w:ascii="Times New Roman" w:eastAsia="Times New Roman" w:hAnsi="Times New Roman" w:cs="Times New Roman"/>
                  <w:color w:val="333333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184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A9209D" w:rsidRPr="008748BA" w:rsidRDefault="008748BA">
            <w:pPr>
              <w:spacing w:after="0"/>
              <w:ind w:lef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Детский сад. </w:t>
            </w:r>
            <w:proofErr w:type="spellStart"/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Ру</w:t>
            </w:r>
            <w:proofErr w:type="spellEnd"/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</w:p>
        </w:tc>
        <w:tc>
          <w:tcPr>
            <w:tcW w:w="478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</w:tcPr>
          <w:p w:rsidR="00A9209D" w:rsidRPr="008748BA" w:rsidRDefault="008748BA">
            <w:pPr>
              <w:spacing w:after="0"/>
              <w:ind w:left="10"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Статьи, конспекты, консультации и </w:t>
            </w:r>
            <w:proofErr w:type="gramStart"/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для воспитателей</w:t>
            </w:r>
            <w:proofErr w:type="gramEnd"/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 для родителей, масса полезной информации для самообразования педагогов. </w:t>
            </w:r>
          </w:p>
        </w:tc>
      </w:tr>
      <w:tr w:rsidR="00A9209D" w:rsidRPr="008748BA">
        <w:trPr>
          <w:trHeight w:val="2228"/>
        </w:trPr>
        <w:tc>
          <w:tcPr>
            <w:tcW w:w="301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A9209D" w:rsidRPr="008748BA" w:rsidRDefault="008748BA">
            <w:pPr>
              <w:spacing w:after="0"/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>
              <w:r w:rsidRPr="008748BA">
                <w:rPr>
                  <w:rFonts w:ascii="Times New Roman" w:eastAsia="Times New Roman" w:hAnsi="Times New Roman" w:cs="Times New Roman"/>
                  <w:b/>
                  <w:color w:val="0F243E"/>
                  <w:sz w:val="28"/>
                  <w:szCs w:val="28"/>
                </w:rPr>
                <w:t>http://doshkolnik.ru</w:t>
              </w:r>
            </w:hyperlink>
            <w:hyperlink r:id="rId32">
              <w:r w:rsidRPr="008748BA">
                <w:rPr>
                  <w:rFonts w:ascii="Times New Roman" w:eastAsia="Times New Roman" w:hAnsi="Times New Roman" w:cs="Times New Roman"/>
                  <w:color w:val="333333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184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A9209D" w:rsidRPr="008748BA" w:rsidRDefault="008748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"Воспитатель ДОУ" </w:t>
            </w:r>
          </w:p>
        </w:tc>
        <w:tc>
          <w:tcPr>
            <w:tcW w:w="478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</w:tcPr>
          <w:p w:rsidR="00A9209D" w:rsidRPr="008748BA" w:rsidRDefault="008748BA">
            <w:pPr>
              <w:spacing w:after="0"/>
              <w:ind w:left="10"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Ценнейший опыт лучших ДОУ; четкая структура, построенная в логике дня воспитателя и ребенка (утро, день, вечер, ночь); не только проверенные временем и новейшие методические рекомендации, разработки </w:t>
            </w:r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игр, занятий и т.д., но и материалы, посвященные </w:t>
            </w:r>
            <w:r w:rsidRPr="00874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развитию личности воспитателя и ребенка. </w:t>
            </w:r>
          </w:p>
        </w:tc>
      </w:tr>
    </w:tbl>
    <w:p w:rsidR="00A9209D" w:rsidRPr="008748BA" w:rsidRDefault="008748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8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sectPr w:rsidR="00A9209D" w:rsidRPr="008748BA">
      <w:pgSz w:w="11904" w:h="16838"/>
      <w:pgMar w:top="1143" w:right="1482" w:bottom="1210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9D"/>
    <w:rsid w:val="008748BA"/>
    <w:rsid w:val="00A9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CC40"/>
  <w15:docId w15:val="{320A2D5F-9BF5-48C7-829C-E2D595E1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-umka.ru/" TargetMode="External"/><Relationship Id="rId18" Type="http://schemas.openxmlformats.org/officeDocument/2006/relationships/hyperlink" Target="http://www.baby-news.net/" TargetMode="External"/><Relationship Id="rId26" Type="http://schemas.openxmlformats.org/officeDocument/2006/relationships/hyperlink" Target="http://www.det-sad.com/sovremenni_det_sa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zonar.info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edu.ru/" TargetMode="External"/><Relationship Id="rId12" Type="http://schemas.openxmlformats.org/officeDocument/2006/relationships/hyperlink" Target="https://i-umka.ru/" TargetMode="External"/><Relationship Id="rId17" Type="http://schemas.openxmlformats.org/officeDocument/2006/relationships/hyperlink" Target="http://www.baby-news.net/" TargetMode="External"/><Relationship Id="rId25" Type="http://schemas.openxmlformats.org/officeDocument/2006/relationships/hyperlink" Target="http://nsportal.ru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aby-news.net/" TargetMode="External"/><Relationship Id="rId20" Type="http://schemas.openxmlformats.org/officeDocument/2006/relationships/hyperlink" Target="http://www.zonar.info/" TargetMode="External"/><Relationship Id="rId29" Type="http://schemas.openxmlformats.org/officeDocument/2006/relationships/hyperlink" Target="http://www.detskiysad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obr.amurobl.ru/" TargetMode="External"/><Relationship Id="rId11" Type="http://schemas.openxmlformats.org/officeDocument/2006/relationships/hyperlink" Target="https://i-umka.ru/" TargetMode="External"/><Relationship Id="rId24" Type="http://schemas.openxmlformats.org/officeDocument/2006/relationships/hyperlink" Target="http://nsportal.ru/" TargetMode="External"/><Relationship Id="rId32" Type="http://schemas.openxmlformats.org/officeDocument/2006/relationships/hyperlink" Target="http://doshkolnik.ru/" TargetMode="External"/><Relationship Id="rId5" Type="http://schemas.openxmlformats.org/officeDocument/2006/relationships/hyperlink" Target="https://www.minobrnauki.gov.ru/" TargetMode="External"/><Relationship Id="rId15" Type="http://schemas.openxmlformats.org/officeDocument/2006/relationships/hyperlink" Target="http://www.detkiuch.ru/" TargetMode="External"/><Relationship Id="rId23" Type="http://schemas.openxmlformats.org/officeDocument/2006/relationships/hyperlink" Target="http://packpacku.com/" TargetMode="External"/><Relationship Id="rId28" Type="http://schemas.openxmlformats.org/officeDocument/2006/relationships/hyperlink" Target="http://www.det-sad.com/sovremenni_det_sad" TargetMode="External"/><Relationship Id="rId10" Type="http://schemas.openxmlformats.org/officeDocument/2006/relationships/hyperlink" Target="https://edu.ru/" TargetMode="External"/><Relationship Id="rId19" Type="http://schemas.openxmlformats.org/officeDocument/2006/relationships/hyperlink" Target="http://www.baby-news.net/" TargetMode="External"/><Relationship Id="rId31" Type="http://schemas.openxmlformats.org/officeDocument/2006/relationships/hyperlink" Target="http://doshkolnik.ru/" TargetMode="External"/><Relationship Id="rId4" Type="http://schemas.openxmlformats.org/officeDocument/2006/relationships/hyperlink" Target="https://www.minobrnauki.gov.ru/" TargetMode="External"/><Relationship Id="rId9" Type="http://schemas.openxmlformats.org/officeDocument/2006/relationships/hyperlink" Target="https://edu.ru/" TargetMode="External"/><Relationship Id="rId14" Type="http://schemas.openxmlformats.org/officeDocument/2006/relationships/hyperlink" Target="http://www.detkiuch.ru/" TargetMode="External"/><Relationship Id="rId22" Type="http://schemas.openxmlformats.org/officeDocument/2006/relationships/hyperlink" Target="http://packpacku.com/" TargetMode="External"/><Relationship Id="rId27" Type="http://schemas.openxmlformats.org/officeDocument/2006/relationships/hyperlink" Target="http://www.det-sad.com/sovremenni_det_sad" TargetMode="External"/><Relationship Id="rId30" Type="http://schemas.openxmlformats.org/officeDocument/2006/relationships/hyperlink" Target="http://www.detskiysad.ru/" TargetMode="External"/><Relationship Id="rId8" Type="http://schemas.openxmlformats.org/officeDocument/2006/relationships/hyperlink" Target="https://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cp:lastModifiedBy>Пользователь</cp:lastModifiedBy>
  <cp:revision>2</cp:revision>
  <dcterms:created xsi:type="dcterms:W3CDTF">2021-03-09T12:26:00Z</dcterms:created>
  <dcterms:modified xsi:type="dcterms:W3CDTF">2021-03-09T12:26:00Z</dcterms:modified>
</cp:coreProperties>
</file>